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0BE" w:rsidRPr="00E930BE" w:rsidRDefault="00E930BE" w:rsidP="00E930BE">
      <w:pPr>
        <w:jc w:val="center"/>
        <w:rPr>
          <w:rFonts w:ascii="黑体" w:eastAsia="黑体" w:hAnsi="黑体" w:hint="eastAsia"/>
          <w:sz w:val="44"/>
          <w:szCs w:val="44"/>
        </w:rPr>
      </w:pPr>
      <w:r w:rsidRPr="00E930BE">
        <w:rPr>
          <w:rFonts w:ascii="黑体" w:eastAsia="黑体" w:hAnsi="黑体" w:hint="eastAsia"/>
          <w:sz w:val="44"/>
          <w:szCs w:val="44"/>
        </w:rPr>
        <w:t>中共马尔康县纪委 马尔康县监察局</w:t>
      </w:r>
    </w:p>
    <w:p w:rsidR="00847278" w:rsidRDefault="00E930BE" w:rsidP="00E930BE">
      <w:pPr>
        <w:jc w:val="center"/>
        <w:rPr>
          <w:rFonts w:ascii="黑体" w:eastAsia="黑体" w:hAnsi="黑体" w:hint="eastAsia"/>
          <w:sz w:val="44"/>
          <w:szCs w:val="44"/>
        </w:rPr>
      </w:pPr>
      <w:r w:rsidRPr="00E930BE">
        <w:rPr>
          <w:rFonts w:ascii="黑体" w:eastAsia="黑体" w:hAnsi="黑体" w:hint="eastAsia"/>
          <w:sz w:val="44"/>
          <w:szCs w:val="44"/>
        </w:rPr>
        <w:t>机关保密工作制度</w:t>
      </w:r>
    </w:p>
    <w:p w:rsidR="00E930BE" w:rsidRDefault="00E930BE" w:rsidP="00E930BE">
      <w:pPr>
        <w:jc w:val="center"/>
        <w:rPr>
          <w:rFonts w:ascii="黑体" w:eastAsia="黑体" w:hAnsi="黑体" w:hint="eastAsia"/>
          <w:sz w:val="44"/>
          <w:szCs w:val="44"/>
        </w:rPr>
      </w:pPr>
    </w:p>
    <w:p w:rsidR="00E930BE" w:rsidRDefault="00E930BE" w:rsidP="00E930BE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第一条 为了保守党和国家秘密，更好的</w:t>
      </w:r>
      <w:r w:rsidRPr="00E930BE">
        <w:rPr>
          <w:rFonts w:ascii="仿宋" w:eastAsia="仿宋" w:hAnsi="仿宋" w:hint="eastAsia"/>
          <w:sz w:val="32"/>
          <w:szCs w:val="32"/>
        </w:rPr>
        <w:t>履行纪检监察机关</w:t>
      </w:r>
      <w:r>
        <w:rPr>
          <w:rFonts w:ascii="仿宋" w:eastAsia="仿宋" w:hAnsi="仿宋" w:hint="eastAsia"/>
          <w:sz w:val="32"/>
          <w:szCs w:val="32"/>
        </w:rPr>
        <w:t>工作</w:t>
      </w:r>
      <w:r w:rsidRPr="00E930BE">
        <w:rPr>
          <w:rFonts w:ascii="仿宋" w:eastAsia="仿宋" w:hAnsi="仿宋" w:hint="eastAsia"/>
          <w:sz w:val="32"/>
          <w:szCs w:val="32"/>
        </w:rPr>
        <w:t>职责，根据《中华人民共和国秘密法》结合本机关</w:t>
      </w:r>
      <w:r w:rsidR="00DE01D1">
        <w:rPr>
          <w:rFonts w:ascii="仿宋" w:eastAsia="仿宋" w:hAnsi="仿宋" w:hint="eastAsia"/>
          <w:sz w:val="32"/>
          <w:szCs w:val="32"/>
        </w:rPr>
        <w:t>工作</w:t>
      </w:r>
      <w:r w:rsidRPr="00E930BE">
        <w:rPr>
          <w:rFonts w:ascii="仿宋" w:eastAsia="仿宋" w:hAnsi="仿宋" w:hint="eastAsia"/>
          <w:sz w:val="32"/>
          <w:szCs w:val="32"/>
        </w:rPr>
        <w:t>实际，特制定本</w:t>
      </w:r>
      <w:r>
        <w:rPr>
          <w:rFonts w:ascii="仿宋" w:eastAsia="仿宋" w:hAnsi="仿宋" w:hint="eastAsia"/>
          <w:sz w:val="32"/>
          <w:szCs w:val="32"/>
        </w:rPr>
        <w:t>制度</w:t>
      </w:r>
      <w:r w:rsidRPr="00E930BE">
        <w:rPr>
          <w:rFonts w:ascii="仿宋" w:eastAsia="仿宋" w:hAnsi="仿宋" w:hint="eastAsia"/>
          <w:sz w:val="32"/>
          <w:szCs w:val="32"/>
        </w:rPr>
        <w:t>。</w:t>
      </w:r>
    </w:p>
    <w:p w:rsidR="00E930BE" w:rsidRDefault="00E930BE" w:rsidP="00E930BE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第二条 </w:t>
      </w:r>
      <w:r w:rsidRPr="00E930BE">
        <w:rPr>
          <w:rFonts w:ascii="仿宋" w:eastAsia="仿宋" w:hAnsi="仿宋" w:hint="eastAsia"/>
          <w:sz w:val="32"/>
          <w:szCs w:val="32"/>
        </w:rPr>
        <w:t>严格执行《保密法》，认真做好保密工作的宣传教育工作，增强机关干部、职工的保密意识。</w:t>
      </w:r>
    </w:p>
    <w:p w:rsidR="00E930BE" w:rsidRDefault="00E930BE" w:rsidP="00E930BE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第三条 </w:t>
      </w:r>
      <w:r w:rsidRPr="00E930BE">
        <w:rPr>
          <w:rFonts w:ascii="仿宋" w:eastAsia="仿宋" w:hAnsi="仿宋" w:hint="eastAsia"/>
          <w:sz w:val="32"/>
          <w:szCs w:val="32"/>
        </w:rPr>
        <w:t>成立保密工作领导组，组长由分管办公室的</w:t>
      </w:r>
      <w:r>
        <w:rPr>
          <w:rFonts w:ascii="仿宋" w:eastAsia="仿宋" w:hAnsi="仿宋" w:hint="eastAsia"/>
          <w:sz w:val="32"/>
          <w:szCs w:val="32"/>
        </w:rPr>
        <w:t>副书记</w:t>
      </w:r>
      <w:r w:rsidRPr="00E930BE">
        <w:rPr>
          <w:rFonts w:ascii="仿宋" w:eastAsia="仿宋" w:hAnsi="仿宋" w:hint="eastAsia"/>
          <w:sz w:val="32"/>
          <w:szCs w:val="32"/>
        </w:rPr>
        <w:t>担任，成员由办公室主任</w:t>
      </w:r>
      <w:r>
        <w:rPr>
          <w:rFonts w:ascii="仿宋" w:eastAsia="仿宋" w:hAnsi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hint="eastAsia"/>
          <w:sz w:val="32"/>
          <w:szCs w:val="32"/>
        </w:rPr>
        <w:t>纪检室</w:t>
      </w:r>
      <w:proofErr w:type="gramEnd"/>
      <w:r>
        <w:rPr>
          <w:rFonts w:ascii="仿宋" w:eastAsia="仿宋" w:hAnsi="仿宋" w:hint="eastAsia"/>
          <w:sz w:val="32"/>
          <w:szCs w:val="32"/>
        </w:rPr>
        <w:t>主任、审理室主任、信访室主任</w:t>
      </w:r>
      <w:r w:rsidRPr="00E930BE">
        <w:rPr>
          <w:rFonts w:ascii="仿宋" w:eastAsia="仿宋" w:hAnsi="仿宋" w:hint="eastAsia"/>
          <w:sz w:val="32"/>
          <w:szCs w:val="32"/>
        </w:rPr>
        <w:t>组成。</w:t>
      </w:r>
    </w:p>
    <w:p w:rsidR="00E930BE" w:rsidRDefault="00E930BE" w:rsidP="00E930BE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第四条 </w:t>
      </w:r>
      <w:r w:rsidR="00DE01D1" w:rsidRPr="00DE01D1">
        <w:rPr>
          <w:rFonts w:ascii="仿宋" w:eastAsia="仿宋" w:hAnsi="仿宋" w:hint="eastAsia"/>
          <w:sz w:val="32"/>
          <w:szCs w:val="32"/>
        </w:rPr>
        <w:t>干部职工必须自觉接受保密监督，严格遵守保密法律、法规</w:t>
      </w:r>
      <w:r w:rsidR="00DE01D1">
        <w:rPr>
          <w:rFonts w:ascii="仿宋" w:eastAsia="仿宋" w:hAnsi="仿宋" w:hint="eastAsia"/>
          <w:sz w:val="32"/>
          <w:szCs w:val="32"/>
        </w:rPr>
        <w:t>和相关</w:t>
      </w:r>
      <w:r w:rsidR="00DE01D1" w:rsidRPr="00DE01D1">
        <w:rPr>
          <w:rFonts w:ascii="仿宋" w:eastAsia="仿宋" w:hAnsi="仿宋" w:hint="eastAsia"/>
          <w:sz w:val="32"/>
          <w:szCs w:val="32"/>
        </w:rPr>
        <w:t>保密守则</w:t>
      </w:r>
      <w:r w:rsidR="00E87328">
        <w:rPr>
          <w:rFonts w:ascii="仿宋" w:eastAsia="仿宋" w:hAnsi="仿宋" w:hint="eastAsia"/>
          <w:sz w:val="32"/>
          <w:szCs w:val="32"/>
        </w:rPr>
        <w:t>。</w:t>
      </w:r>
    </w:p>
    <w:p w:rsid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Pr="00DE01D1">
        <w:rPr>
          <w:rFonts w:ascii="仿宋" w:eastAsia="仿宋" w:hAnsi="仿宋" w:hint="eastAsia"/>
          <w:sz w:val="32"/>
          <w:szCs w:val="32"/>
        </w:rPr>
        <w:t>禁止携带秘密文件回家阅办；</w:t>
      </w:r>
      <w:bookmarkStart w:id="0" w:name="_GoBack"/>
      <w:bookmarkEnd w:id="0"/>
    </w:p>
    <w:p w:rsid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Pr="00DE01D1">
        <w:rPr>
          <w:rFonts w:ascii="仿宋" w:eastAsia="仿宋" w:hAnsi="仿宋" w:hint="eastAsia"/>
          <w:sz w:val="32"/>
          <w:szCs w:val="32"/>
        </w:rPr>
        <w:t>禁止携带文件进入公共场所；</w:t>
      </w:r>
    </w:p>
    <w:p w:rsid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</w:t>
      </w:r>
      <w:r w:rsidRPr="00DE01D1">
        <w:rPr>
          <w:rFonts w:ascii="仿宋" w:eastAsia="仿宋" w:hAnsi="仿宋" w:hint="eastAsia"/>
          <w:sz w:val="32"/>
          <w:szCs w:val="32"/>
        </w:rPr>
        <w:t>禁止</w:t>
      </w:r>
      <w:r w:rsidR="00E87328" w:rsidRPr="00DE01D1">
        <w:rPr>
          <w:rFonts w:ascii="仿宋" w:eastAsia="仿宋" w:hAnsi="仿宋" w:hint="eastAsia"/>
          <w:sz w:val="32"/>
          <w:szCs w:val="32"/>
        </w:rPr>
        <w:t>原件翻印</w:t>
      </w:r>
      <w:r w:rsidR="00E87328">
        <w:rPr>
          <w:rFonts w:ascii="仿宋" w:eastAsia="仿宋" w:hAnsi="仿宋" w:hint="eastAsia"/>
          <w:sz w:val="32"/>
          <w:szCs w:val="32"/>
        </w:rPr>
        <w:t>秘密文件</w:t>
      </w:r>
      <w:r w:rsidRPr="00DE01D1">
        <w:rPr>
          <w:rFonts w:ascii="仿宋" w:eastAsia="仿宋" w:hAnsi="仿宋" w:hint="eastAsia"/>
          <w:sz w:val="32"/>
          <w:szCs w:val="32"/>
        </w:rPr>
        <w:t>；</w:t>
      </w:r>
    </w:p>
    <w:p w:rsidR="00DE01D1" w:rsidRP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</w:t>
      </w:r>
      <w:r w:rsidRPr="00DE01D1">
        <w:rPr>
          <w:rFonts w:ascii="仿宋" w:eastAsia="仿宋" w:hAnsi="仿宋" w:hint="eastAsia"/>
          <w:sz w:val="32"/>
          <w:szCs w:val="32"/>
        </w:rPr>
        <w:t>禁止把秘密文件、内部资料（刊物）当作废纸出售。</w:t>
      </w:r>
    </w:p>
    <w:p w:rsidR="00DE01D1" w:rsidRP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E01D1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五</w:t>
      </w:r>
      <w:r w:rsidRPr="00DE01D1">
        <w:rPr>
          <w:rFonts w:ascii="仿宋" w:eastAsia="仿宋" w:hAnsi="仿宋" w:hint="eastAsia"/>
          <w:sz w:val="32"/>
          <w:szCs w:val="32"/>
        </w:rPr>
        <w:t>）不该说的机密，绝对不说；</w:t>
      </w:r>
    </w:p>
    <w:p w:rsidR="00DE01D1" w:rsidRP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E01D1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六</w:t>
      </w:r>
      <w:r w:rsidRPr="00DE01D1">
        <w:rPr>
          <w:rFonts w:ascii="仿宋" w:eastAsia="仿宋" w:hAnsi="仿宋" w:hint="eastAsia"/>
          <w:sz w:val="32"/>
          <w:szCs w:val="32"/>
        </w:rPr>
        <w:t>）不该问的机密，绝对不问；</w:t>
      </w:r>
      <w:r w:rsidR="00317B18">
        <w:rPr>
          <w:rFonts w:ascii="仿宋" w:eastAsia="仿宋" w:hAnsi="仿宋" w:hint="eastAsia"/>
          <w:sz w:val="32"/>
          <w:szCs w:val="32"/>
        </w:rPr>
        <w:t xml:space="preserve">   </w:t>
      </w:r>
    </w:p>
    <w:p w:rsidR="00DE01D1" w:rsidRP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E01D1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七</w:t>
      </w:r>
      <w:r w:rsidRPr="00DE01D1">
        <w:rPr>
          <w:rFonts w:ascii="仿宋" w:eastAsia="仿宋" w:hAnsi="仿宋" w:hint="eastAsia"/>
          <w:sz w:val="32"/>
          <w:szCs w:val="32"/>
        </w:rPr>
        <w:t>）不该看的机密，绝对不看；</w:t>
      </w:r>
    </w:p>
    <w:p w:rsid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E01D1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八</w:t>
      </w:r>
      <w:r w:rsidRPr="00DE01D1">
        <w:rPr>
          <w:rFonts w:ascii="仿宋" w:eastAsia="仿宋" w:hAnsi="仿宋" w:hint="eastAsia"/>
          <w:sz w:val="32"/>
          <w:szCs w:val="32"/>
        </w:rPr>
        <w:t>）不该记录的机密，绝对不记录；</w:t>
      </w:r>
    </w:p>
    <w:p w:rsidR="00DE01D1" w:rsidRP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第五条 干部职工必须严格遵守</w:t>
      </w:r>
      <w:r w:rsidRPr="00DE01D1">
        <w:rPr>
          <w:rFonts w:ascii="仿宋" w:eastAsia="仿宋" w:hAnsi="仿宋" w:hint="eastAsia"/>
          <w:sz w:val="32"/>
          <w:szCs w:val="32"/>
        </w:rPr>
        <w:t>计算机网络信息系统保密管理</w:t>
      </w:r>
      <w:r>
        <w:rPr>
          <w:rFonts w:ascii="仿宋" w:eastAsia="仿宋" w:hAnsi="仿宋" w:hint="eastAsia"/>
          <w:sz w:val="32"/>
          <w:szCs w:val="32"/>
        </w:rPr>
        <w:t>规定</w:t>
      </w:r>
      <w:r w:rsidR="00E87328">
        <w:rPr>
          <w:rFonts w:ascii="仿宋" w:eastAsia="仿宋" w:hAnsi="仿宋" w:hint="eastAsia"/>
          <w:sz w:val="32"/>
          <w:szCs w:val="32"/>
        </w:rPr>
        <w:t>。</w:t>
      </w:r>
    </w:p>
    <w:p w:rsidR="00DE01D1" w:rsidRP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E01D1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一</w:t>
      </w:r>
      <w:r w:rsidRPr="00DE01D1">
        <w:rPr>
          <w:rFonts w:ascii="仿宋" w:eastAsia="仿宋" w:hAnsi="仿宋" w:hint="eastAsia"/>
          <w:sz w:val="32"/>
          <w:szCs w:val="32"/>
        </w:rPr>
        <w:t>）已接入互联网的计算机要专机专用，任何人不得在与互联网联机状态上处理和储存涉密文件和资料。</w:t>
      </w:r>
    </w:p>
    <w:p w:rsidR="00DE01D1" w:rsidRP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E01D1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二</w:t>
      </w:r>
      <w:r w:rsidRPr="00DE01D1">
        <w:rPr>
          <w:rFonts w:ascii="仿宋" w:eastAsia="仿宋" w:hAnsi="仿宋" w:hint="eastAsia"/>
          <w:sz w:val="32"/>
          <w:szCs w:val="32"/>
        </w:rPr>
        <w:t>）不得在非保密电子笔记本或未采取保密措施的电子信息设备记录、传输和储存涉密文件、资料。</w:t>
      </w:r>
    </w:p>
    <w:p w:rsid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E01D1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三</w:t>
      </w:r>
      <w:r w:rsidRPr="00DE01D1">
        <w:rPr>
          <w:rFonts w:ascii="仿宋" w:eastAsia="仿宋" w:hAnsi="仿宋" w:hint="eastAsia"/>
          <w:sz w:val="32"/>
          <w:szCs w:val="32"/>
        </w:rPr>
        <w:t>）涉密信息和数据必须按照保密规定进行采集、存储、处理、传递、使用和销毁。</w:t>
      </w:r>
    </w:p>
    <w:p w:rsid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</w:t>
      </w:r>
      <w:r w:rsidRPr="00DE01D1">
        <w:rPr>
          <w:rFonts w:ascii="仿宋" w:eastAsia="仿宋" w:hAnsi="仿宋" w:hint="eastAsia"/>
          <w:sz w:val="32"/>
          <w:szCs w:val="32"/>
        </w:rPr>
        <w:t>存储涉密信息的计算机，应按所存储信息的最高密级标明密级，并按相应密级文件进行管理，不再使用的信息应及时销毁。</w:t>
      </w:r>
    </w:p>
    <w:p w:rsidR="00DE01D1" w:rsidRPr="00DE01D1" w:rsidRDefault="00DE01D1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（五）</w:t>
      </w:r>
      <w:r w:rsidRPr="00DE01D1">
        <w:rPr>
          <w:rFonts w:ascii="仿宋" w:eastAsia="仿宋" w:hAnsi="仿宋" w:hint="eastAsia"/>
          <w:sz w:val="32"/>
          <w:szCs w:val="32"/>
        </w:rPr>
        <w:t>存储在计算机信息系统内的涉密信息应当采取相应保护措施。</w:t>
      </w:r>
    </w:p>
    <w:p w:rsidR="00DE01D1" w:rsidRPr="00DE01D1" w:rsidRDefault="00E87328" w:rsidP="00E87328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87328">
        <w:rPr>
          <w:rFonts w:ascii="仿宋" w:eastAsia="仿宋" w:hAnsi="仿宋" w:hint="eastAsia"/>
          <w:sz w:val="32"/>
          <w:szCs w:val="32"/>
        </w:rPr>
        <w:t>第六条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E87328">
        <w:rPr>
          <w:rFonts w:ascii="仿宋" w:eastAsia="仿宋" w:hAnsi="仿宋" w:hint="eastAsia"/>
          <w:sz w:val="32"/>
          <w:szCs w:val="32"/>
        </w:rPr>
        <w:t>认真做好保密文件的管理工作。各室在文件材料的撰写、收发、传阅、阅读、承办、保管、清退、归档、借阅、移交和销毁都必须按规定严格遵守执行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DE01D1" w:rsidRDefault="00E87328" w:rsidP="00DE01D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第七条 委局</w:t>
      </w:r>
      <w:r w:rsidRPr="00E87328">
        <w:rPr>
          <w:rFonts w:ascii="仿宋" w:eastAsia="仿宋" w:hAnsi="仿宋" w:hint="eastAsia"/>
          <w:sz w:val="32"/>
          <w:szCs w:val="32"/>
        </w:rPr>
        <w:t>印章、印鉴由专人管理。印章放置要符合保密要求，使用印章应经有关</w:t>
      </w:r>
      <w:r>
        <w:rPr>
          <w:rFonts w:ascii="仿宋" w:eastAsia="仿宋" w:hAnsi="仿宋" w:hint="eastAsia"/>
          <w:sz w:val="32"/>
          <w:szCs w:val="32"/>
        </w:rPr>
        <w:t>领导审核批准，履行登记手续，一律不开盖有印章的空白介绍信或便笺</w:t>
      </w:r>
      <w:r w:rsidRPr="00E87328">
        <w:rPr>
          <w:rFonts w:ascii="仿宋" w:eastAsia="仿宋" w:hAnsi="仿宋" w:hint="eastAsia"/>
          <w:sz w:val="32"/>
          <w:szCs w:val="32"/>
        </w:rPr>
        <w:t>。</w:t>
      </w:r>
    </w:p>
    <w:p w:rsidR="00E87328" w:rsidRPr="00E87328" w:rsidRDefault="00E87328" w:rsidP="00E87328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第八条 </w:t>
      </w:r>
      <w:r w:rsidRPr="00E87328">
        <w:rPr>
          <w:rFonts w:ascii="仿宋" w:eastAsia="仿宋" w:hAnsi="仿宋" w:hint="eastAsia"/>
          <w:sz w:val="32"/>
          <w:szCs w:val="32"/>
        </w:rPr>
        <w:t>如违反上述规定、发生失密、泄密者，要依情节轻重、危害大小，分别给予批评教育，依法依纪处理。</w:t>
      </w:r>
    </w:p>
    <w:p w:rsidR="00E87328" w:rsidRPr="00E87328" w:rsidRDefault="00E87328" w:rsidP="00E87328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87328">
        <w:rPr>
          <w:rFonts w:ascii="仿宋" w:eastAsia="仿宋" w:hAnsi="仿宋" w:hint="eastAsia"/>
          <w:sz w:val="32"/>
          <w:szCs w:val="32"/>
        </w:rPr>
        <w:t>第</w:t>
      </w:r>
      <w:r>
        <w:rPr>
          <w:rFonts w:ascii="仿宋" w:eastAsia="仿宋" w:hAnsi="仿宋" w:hint="eastAsia"/>
          <w:sz w:val="32"/>
          <w:szCs w:val="32"/>
        </w:rPr>
        <w:t>九</w:t>
      </w:r>
      <w:r w:rsidRPr="00E87328">
        <w:rPr>
          <w:rFonts w:ascii="仿宋" w:eastAsia="仿宋" w:hAnsi="仿宋" w:hint="eastAsia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E87328">
        <w:rPr>
          <w:rFonts w:ascii="仿宋" w:eastAsia="仿宋" w:hAnsi="仿宋" w:hint="eastAsia"/>
          <w:sz w:val="32"/>
          <w:szCs w:val="32"/>
        </w:rPr>
        <w:t>本制度自公布之日起执行。</w:t>
      </w:r>
    </w:p>
    <w:sectPr w:rsidR="00E87328" w:rsidRPr="00E87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6C2" w:rsidRDefault="00FB66C2" w:rsidP="00E930BE">
      <w:r>
        <w:separator/>
      </w:r>
    </w:p>
  </w:endnote>
  <w:endnote w:type="continuationSeparator" w:id="0">
    <w:p w:rsidR="00FB66C2" w:rsidRDefault="00FB66C2" w:rsidP="00E9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6C2" w:rsidRDefault="00FB66C2" w:rsidP="00E930BE">
      <w:r>
        <w:separator/>
      </w:r>
    </w:p>
  </w:footnote>
  <w:footnote w:type="continuationSeparator" w:id="0">
    <w:p w:rsidR="00FB66C2" w:rsidRDefault="00FB66C2" w:rsidP="00E93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57"/>
    <w:rsid w:val="00317B18"/>
    <w:rsid w:val="005D4CEA"/>
    <w:rsid w:val="00654D57"/>
    <w:rsid w:val="00847278"/>
    <w:rsid w:val="00B470E4"/>
    <w:rsid w:val="00DE01D1"/>
    <w:rsid w:val="00E87328"/>
    <w:rsid w:val="00E930BE"/>
    <w:rsid w:val="00EB254F"/>
    <w:rsid w:val="00FB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3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30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3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30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3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30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3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3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5468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2015-10-22T07:57:00Z</cp:lastPrinted>
  <dcterms:created xsi:type="dcterms:W3CDTF">2015-10-22T07:48:00Z</dcterms:created>
  <dcterms:modified xsi:type="dcterms:W3CDTF">2015-10-26T02:56:00Z</dcterms:modified>
</cp:coreProperties>
</file>